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2D" w:rsidRPr="002B202D" w:rsidRDefault="002B202D" w:rsidP="006637B2">
      <w:pPr>
        <w:pStyle w:val="a3"/>
        <w:spacing w:before="0" w:beforeAutospacing="0" w:after="0" w:afterAutospacing="0" w:line="306" w:lineRule="atLeast"/>
        <w:ind w:right="91"/>
        <w:jc w:val="center"/>
        <w:textAlignment w:val="baseline"/>
        <w:rPr>
          <w:color w:val="000000"/>
          <w:sz w:val="28"/>
          <w:szCs w:val="28"/>
        </w:rPr>
      </w:pPr>
      <w:hyperlink r:id="rId4" w:tooltip=" скачать  документ " w:history="1">
        <w:r w:rsidRPr="002B202D">
          <w:rPr>
            <w:rStyle w:val="a4"/>
            <w:b/>
            <w:bCs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Безопасность на водных объектах в летний период</w:t>
        </w:r>
      </w:hyperlink>
      <w:r w:rsidRPr="002B202D">
        <w:rPr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50495" cy="150495"/>
            <wp:effectExtent l="19050" t="0" r="1905" b="0"/>
            <wp:docPr id="1" name="Рисунок 1" descr="(просмотр)&quot;/">
              <a:hlinkClick xmlns:a="http://schemas.openxmlformats.org/drawingml/2006/main" r:id="rId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2D" w:rsidRPr="002B202D" w:rsidRDefault="002B202D" w:rsidP="002B202D">
      <w:pPr>
        <w:pStyle w:val="a3"/>
        <w:spacing w:before="0" w:beforeAutospacing="0" w:after="0" w:afterAutospacing="0" w:line="306" w:lineRule="atLeast"/>
        <w:ind w:right="91"/>
        <w:jc w:val="both"/>
        <w:textAlignment w:val="baseline"/>
        <w:rPr>
          <w:color w:val="000000"/>
          <w:sz w:val="28"/>
          <w:szCs w:val="28"/>
        </w:rPr>
      </w:pPr>
      <w:r w:rsidRPr="002B202D">
        <w:rPr>
          <w:color w:val="262626"/>
          <w:sz w:val="28"/>
          <w:szCs w:val="28"/>
          <w:bdr w:val="none" w:sz="0" w:space="0" w:color="auto" w:frame="1"/>
          <w:shd w:val="clear" w:color="auto" w:fill="FFFFFF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2B202D" w:rsidRPr="002B202D" w:rsidRDefault="002B202D" w:rsidP="002B202D">
      <w:pPr>
        <w:pStyle w:val="a3"/>
        <w:spacing w:before="0" w:beforeAutospacing="0" w:after="0" w:afterAutospacing="0" w:line="306" w:lineRule="atLeast"/>
        <w:ind w:right="91"/>
        <w:jc w:val="both"/>
        <w:textAlignment w:val="baseline"/>
        <w:rPr>
          <w:color w:val="000000"/>
          <w:sz w:val="28"/>
          <w:szCs w:val="28"/>
        </w:rPr>
      </w:pPr>
      <w:r w:rsidRPr="002B202D">
        <w:rPr>
          <w:color w:val="262626"/>
          <w:sz w:val="28"/>
          <w:szCs w:val="28"/>
          <w:bdr w:val="none" w:sz="0" w:space="0" w:color="auto" w:frame="1"/>
          <w:shd w:val="clear" w:color="auto" w:fill="FFFFFF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2B202D" w:rsidRDefault="002B202D" w:rsidP="002B202D">
      <w:pPr>
        <w:pStyle w:val="a3"/>
        <w:spacing w:before="0" w:beforeAutospacing="0" w:after="0" w:afterAutospacing="0" w:line="306" w:lineRule="atLeast"/>
        <w:ind w:right="91"/>
        <w:jc w:val="both"/>
        <w:textAlignment w:val="baseline"/>
        <w:rPr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r w:rsidRPr="002B202D">
        <w:rPr>
          <w:color w:val="262626"/>
          <w:sz w:val="28"/>
          <w:szCs w:val="28"/>
          <w:bdr w:val="none" w:sz="0" w:space="0" w:color="auto" w:frame="1"/>
          <w:shd w:val="clear" w:color="auto" w:fill="FFFFFF"/>
        </w:rPr>
        <w:t xml:space="preserve">Уважаемые родители! Предлагаем Вашему вниманию ознакомиться </w:t>
      </w:r>
      <w:r>
        <w:rPr>
          <w:color w:val="262626"/>
          <w:sz w:val="28"/>
          <w:szCs w:val="28"/>
          <w:bdr w:val="none" w:sz="0" w:space="0" w:color="auto" w:frame="1"/>
          <w:shd w:val="clear" w:color="auto" w:fill="FFFFFF"/>
        </w:rPr>
        <w:t xml:space="preserve">с памяткой </w:t>
      </w:r>
      <w:r w:rsidRPr="002B202D">
        <w:rPr>
          <w:color w:val="262626"/>
          <w:sz w:val="28"/>
          <w:szCs w:val="28"/>
          <w:bdr w:val="none" w:sz="0" w:space="0" w:color="auto" w:frame="1"/>
          <w:shd w:val="clear" w:color="auto" w:fill="FFFFFF"/>
        </w:rPr>
        <w:t>по соблюдению правил безопасности на вод</w:t>
      </w:r>
      <w:r w:rsidR="006637B2">
        <w:rPr>
          <w:color w:val="262626"/>
          <w:sz w:val="28"/>
          <w:szCs w:val="28"/>
          <w:bdr w:val="none" w:sz="0" w:space="0" w:color="auto" w:frame="1"/>
          <w:shd w:val="clear" w:color="auto" w:fill="FFFFFF"/>
        </w:rPr>
        <w:t>е.</w:t>
      </w:r>
    </w:p>
    <w:p w:rsidR="002B202D" w:rsidRPr="002B202D" w:rsidRDefault="006637B2" w:rsidP="002B202D">
      <w:pPr>
        <w:pStyle w:val="a3"/>
        <w:spacing w:before="0" w:beforeAutospacing="0" w:after="0" w:afterAutospacing="0" w:line="306" w:lineRule="atLeast"/>
        <w:ind w:right="91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86275" cy="6189827"/>
            <wp:effectExtent l="19050" t="0" r="9525" b="0"/>
            <wp:docPr id="15" name="Рисунок 15" descr="C:\Users\USER\Documents\img-6f5e02b8d20079f08e0467ec1e1ea5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img-6f5e02b8d20079f08e0467ec1e1ea5e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18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2D" w:rsidRPr="002B202D" w:rsidRDefault="002B202D" w:rsidP="002B202D">
      <w:pPr>
        <w:pStyle w:val="a3"/>
        <w:spacing w:before="0" w:beforeAutospacing="0" w:after="0" w:afterAutospacing="0" w:line="306" w:lineRule="atLeast"/>
        <w:ind w:right="91"/>
        <w:jc w:val="both"/>
        <w:textAlignment w:val="baseline"/>
        <w:rPr>
          <w:color w:val="000000"/>
          <w:sz w:val="28"/>
          <w:szCs w:val="28"/>
        </w:rPr>
      </w:pPr>
      <w:r w:rsidRPr="002B202D">
        <w:rPr>
          <w:color w:val="262626"/>
          <w:sz w:val="28"/>
          <w:szCs w:val="28"/>
          <w:bdr w:val="none" w:sz="0" w:space="0" w:color="auto" w:frame="1"/>
          <w:shd w:val="clear" w:color="auto" w:fill="FFFFFF"/>
        </w:rPr>
        <w:lastRenderedPageBreak/>
        <w:t>Безопасность жизни детей на водных объектах во многих случаях зависит только от ВАС! 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410F8" w:rsidRPr="002B202D" w:rsidRDefault="00C410F8"/>
    <w:sectPr w:rsidR="00C410F8" w:rsidRPr="002B202D" w:rsidSect="002B202D">
      <w:pgSz w:w="8505" w:h="113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B202D"/>
    <w:rsid w:val="002B202D"/>
    <w:rsid w:val="006637B2"/>
    <w:rsid w:val="009704E7"/>
    <w:rsid w:val="00C342DA"/>
    <w:rsid w:val="00C410F8"/>
    <w:rsid w:val="00DB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0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0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ms2.edu.yar.ru/docviewer?url=https%3A%2F%2Fmdou42.edu.yar.ru%2F%2Fbezopasnost_dou%2Fbezopasnost_na_vode%2Fpravila_povedeniya_detey_na_vodnih_ob_ektah_v_letniy_period.pdf&amp;name=%D0%91%D0%B5%D0%B7%D0%BE%D0%BF%D0%B0%D1%81%D0%BD%D0%BE%D1%81%D1%82%D1%8C%20%D0%BD%D0%B0%20%D0%B2%D0%BE%D0%B4%D0%BD%D1%8B%D1%85%20%D0%BE%D0%B1%D1%8A%D0%B5%D0%BA%D1%82%D0%B0%D1%85%20%D0%B2%20%D0%BB%D0%B5%D1%82%D0%BD%D0%B8%D0%B9%20%D0%BF%D0%B5%D1%80%D0%B8%D0%BE%D0%B4" TargetMode="External"/><Relationship Id="rId4" Type="http://schemas.openxmlformats.org/officeDocument/2006/relationships/hyperlink" Target="https://mdou42.edu.yar.ru/bezopasnost_dou/bezopasnost_na_vode/pravila_povedeniya_detey_na_vodnih_ob_ektah_v_letniy_period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2022-06-12T18:50:00Z</dcterms:created>
  <dcterms:modified xsi:type="dcterms:W3CDTF">2022-06-12T19:11:00Z</dcterms:modified>
</cp:coreProperties>
</file>