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B07F91">
        <w:rPr>
          <w:b/>
          <w:bCs/>
          <w:color w:val="000000"/>
          <w:sz w:val="28"/>
        </w:rPr>
        <w:t>Конспект НОД «Путешествие в страну обиженных вещей»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</w:rPr>
      </w:pPr>
      <w:r w:rsidRPr="00B07F91">
        <w:rPr>
          <w:b/>
          <w:bCs/>
          <w:color w:val="000000"/>
          <w:sz w:val="28"/>
        </w:rPr>
        <w:t xml:space="preserve">Тип занятия: </w:t>
      </w:r>
      <w:r w:rsidRPr="00B07F91">
        <w:rPr>
          <w:bCs/>
          <w:color w:val="000000"/>
          <w:sz w:val="28"/>
        </w:rPr>
        <w:t>первично-ознакомительное.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</w:rPr>
      </w:pPr>
      <w:r w:rsidRPr="00B07F91">
        <w:rPr>
          <w:b/>
          <w:bCs/>
          <w:color w:val="000000"/>
          <w:sz w:val="28"/>
        </w:rPr>
        <w:t>Цель –</w:t>
      </w:r>
      <w:r w:rsidRPr="00B07F91">
        <w:rPr>
          <w:color w:val="000000"/>
          <w:sz w:val="28"/>
        </w:rPr>
        <w:t> формирование у детей экономических знаний, умений, навыков; воспит</w:t>
      </w:r>
      <w:r w:rsidRPr="00B07F91">
        <w:rPr>
          <w:color w:val="000000"/>
          <w:sz w:val="28"/>
        </w:rPr>
        <w:t>а</w:t>
      </w:r>
      <w:r w:rsidRPr="00B07F91">
        <w:rPr>
          <w:color w:val="000000"/>
          <w:sz w:val="28"/>
        </w:rPr>
        <w:t>ние моральных качеств экономической направленности необх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димого социального опыта; формирование представлений о том, что предметный мир (мир вещей) – мир рукотво</w:t>
      </w:r>
      <w:r w:rsidRPr="00B07F91">
        <w:rPr>
          <w:color w:val="000000"/>
          <w:sz w:val="28"/>
        </w:rPr>
        <w:t>р</w:t>
      </w:r>
      <w:r w:rsidRPr="00B07F91">
        <w:rPr>
          <w:color w:val="000000"/>
          <w:sz w:val="28"/>
        </w:rPr>
        <w:t>ный, так как в каждый предмет вложен человеческий труд, заслуживающий уважения, п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этому использовать вещи следует по назначению, относиться к ним бережно, нельзя л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мать и портить вещи.</w:t>
      </w:r>
      <w:r w:rsidRPr="00B07F91">
        <w:rPr>
          <w:b/>
          <w:bCs/>
          <w:color w:val="000000"/>
          <w:sz w:val="28"/>
        </w:rPr>
        <w:t> 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</w:rPr>
      </w:pP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</w:rPr>
      </w:pPr>
      <w:r w:rsidRPr="00B07F91">
        <w:rPr>
          <w:b/>
          <w:bCs/>
          <w:color w:val="000000"/>
          <w:sz w:val="28"/>
        </w:rPr>
        <w:t>Задачи: 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07F91">
        <w:rPr>
          <w:bCs/>
          <w:color w:val="000000"/>
          <w:sz w:val="28"/>
        </w:rPr>
        <w:t>Образовательные:</w:t>
      </w:r>
      <w:r w:rsidRPr="00B07F91">
        <w:rPr>
          <w:color w:val="000000"/>
          <w:sz w:val="28"/>
        </w:rPr>
        <w:t> формирование у детей экономических знаний, ум</w:t>
      </w:r>
      <w:r w:rsidRPr="00B07F91">
        <w:rPr>
          <w:color w:val="000000"/>
          <w:sz w:val="28"/>
        </w:rPr>
        <w:t>е</w:t>
      </w:r>
      <w:r w:rsidRPr="00B07F91">
        <w:rPr>
          <w:color w:val="000000"/>
          <w:sz w:val="28"/>
        </w:rPr>
        <w:t>ний, навыков; формирование представлений о предметном мире. 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07F91">
        <w:rPr>
          <w:bCs/>
          <w:color w:val="000000"/>
          <w:sz w:val="28"/>
        </w:rPr>
        <w:t xml:space="preserve">Развивающие: </w:t>
      </w:r>
      <w:r w:rsidRPr="00B07F91">
        <w:rPr>
          <w:color w:val="000000"/>
          <w:sz w:val="28"/>
        </w:rPr>
        <w:t>развивать внимание и восприятие; связную речь; общую моторику; мышление и память.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07F91">
        <w:rPr>
          <w:bCs/>
          <w:color w:val="000000"/>
          <w:sz w:val="28"/>
        </w:rPr>
        <w:t>Воспитательные:</w:t>
      </w:r>
      <w:r w:rsidRPr="00B07F91">
        <w:rPr>
          <w:color w:val="000000"/>
          <w:sz w:val="28"/>
        </w:rPr>
        <w:t> воспитание моральных качеств экономической направленности необходимого социального опыта; формировать положительное отношение к миру и с</w:t>
      </w:r>
      <w:r w:rsidRPr="00B07F91">
        <w:rPr>
          <w:color w:val="000000"/>
          <w:sz w:val="28"/>
        </w:rPr>
        <w:t>е</w:t>
      </w:r>
      <w:r w:rsidRPr="00B07F91">
        <w:rPr>
          <w:color w:val="000000"/>
          <w:sz w:val="28"/>
        </w:rPr>
        <w:t>бе. 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</w:rPr>
      </w:pPr>
      <w:r w:rsidRPr="00B07F91">
        <w:rPr>
          <w:b/>
          <w:bCs/>
          <w:color w:val="000000"/>
          <w:sz w:val="28"/>
        </w:rPr>
        <w:t xml:space="preserve">Интеграция образовательных областей: </w:t>
      </w:r>
      <w:r w:rsidRPr="00B07F91">
        <w:rPr>
          <w:bCs/>
          <w:color w:val="000000"/>
          <w:sz w:val="28"/>
        </w:rPr>
        <w:t>Речевое развитие, Познавательное ра</w:t>
      </w:r>
      <w:r w:rsidRPr="00B07F91">
        <w:rPr>
          <w:bCs/>
          <w:color w:val="000000"/>
          <w:sz w:val="28"/>
        </w:rPr>
        <w:t>з</w:t>
      </w:r>
      <w:r w:rsidRPr="00B07F91">
        <w:rPr>
          <w:bCs/>
          <w:color w:val="000000"/>
          <w:sz w:val="28"/>
        </w:rPr>
        <w:t>витие, Художественно-эстетическое развитие, Физическое разв</w:t>
      </w:r>
      <w:r w:rsidRPr="00B07F91">
        <w:rPr>
          <w:bCs/>
          <w:color w:val="000000"/>
          <w:sz w:val="28"/>
        </w:rPr>
        <w:t>и</w:t>
      </w:r>
      <w:r w:rsidRPr="00B07F91">
        <w:rPr>
          <w:bCs/>
          <w:color w:val="000000"/>
          <w:sz w:val="28"/>
        </w:rPr>
        <w:t>тие, Социально-коммуникативное развитие. 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</w:rPr>
      </w:pPr>
      <w:r w:rsidRPr="00B07F91">
        <w:rPr>
          <w:b/>
          <w:bCs/>
          <w:color w:val="000000"/>
          <w:sz w:val="28"/>
        </w:rPr>
        <w:t>Планируемые результаты: </w:t>
      </w:r>
      <w:r w:rsidRPr="00B07F91">
        <w:rPr>
          <w:color w:val="000000"/>
          <w:sz w:val="28"/>
        </w:rPr>
        <w:t>у детей развит познавательный интерес, связная речь, положительная установка к миру.</w:t>
      </w:r>
      <w:r w:rsidRPr="00B07F91">
        <w:rPr>
          <w:b/>
          <w:bCs/>
          <w:color w:val="000000"/>
          <w:sz w:val="28"/>
        </w:rPr>
        <w:t> 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07F91">
        <w:rPr>
          <w:b/>
          <w:bCs/>
          <w:color w:val="000000"/>
          <w:sz w:val="28"/>
        </w:rPr>
        <w:t>Учебно-дидактический материал: </w:t>
      </w:r>
      <w:r w:rsidRPr="00B07F91">
        <w:rPr>
          <w:color w:val="000000"/>
          <w:sz w:val="28"/>
        </w:rPr>
        <w:t xml:space="preserve">Копеечка, герои из сказок </w:t>
      </w:r>
      <w:proofErr w:type="spellStart"/>
      <w:r w:rsidRPr="00B07F91">
        <w:rPr>
          <w:color w:val="000000"/>
          <w:sz w:val="28"/>
        </w:rPr>
        <w:t>К.И.Чуковского</w:t>
      </w:r>
      <w:proofErr w:type="spellEnd"/>
      <w:r w:rsidRPr="00B07F91">
        <w:rPr>
          <w:color w:val="000000"/>
          <w:sz w:val="28"/>
        </w:rPr>
        <w:t>, Книга-инвалид (растрепанная, грязная).</w:t>
      </w:r>
    </w:p>
    <w:p w:rsidR="00B07F91" w:rsidRPr="00B07F91" w:rsidRDefault="00B07F91" w:rsidP="00B07F91">
      <w:pPr>
        <w:jc w:val="center"/>
        <w:rPr>
          <w:rFonts w:cs="Times New Roman"/>
          <w:b/>
          <w:i w:val="0"/>
          <w:szCs w:val="24"/>
        </w:rPr>
      </w:pPr>
      <w:r w:rsidRPr="00B07F91">
        <w:rPr>
          <w:rFonts w:cs="Times New Roman"/>
          <w:b/>
          <w:i w:val="0"/>
          <w:szCs w:val="24"/>
        </w:rPr>
        <w:t>Ход занятия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</w:rPr>
      </w:pPr>
      <w:r w:rsidRPr="00B07F91">
        <w:rPr>
          <w:b/>
          <w:bCs/>
          <w:color w:val="000000"/>
          <w:sz w:val="28"/>
          <w:shd w:val="clear" w:color="auto" w:fill="FFFFFF"/>
        </w:rPr>
        <w:t>1. Мотивационно-побудительный этап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Воспитатель:</w:t>
      </w:r>
      <w:r w:rsidRPr="00B07F91">
        <w:rPr>
          <w:color w:val="000000"/>
          <w:sz w:val="28"/>
        </w:rPr>
        <w:t> - Дети, сегодня у нас с вами будет необычное занятие. Мы о</w:t>
      </w:r>
      <w:r w:rsidRPr="00B07F91">
        <w:rPr>
          <w:color w:val="000000"/>
          <w:sz w:val="28"/>
        </w:rPr>
        <w:t>т</w:t>
      </w:r>
      <w:r w:rsidRPr="00B07F91">
        <w:rPr>
          <w:color w:val="000000"/>
          <w:sz w:val="28"/>
        </w:rPr>
        <w:t>правимся в страну обиженных вещей. А проводником в эту печальную стр</w:t>
      </w:r>
      <w:r w:rsidRPr="00B07F91">
        <w:rPr>
          <w:color w:val="000000"/>
          <w:sz w:val="28"/>
        </w:rPr>
        <w:t>а</w:t>
      </w:r>
      <w:r w:rsidRPr="00B07F91">
        <w:rPr>
          <w:color w:val="000000"/>
          <w:sz w:val="28"/>
        </w:rPr>
        <w:t>ну будет Копеечка.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Копеечка (входит)</w:t>
      </w:r>
      <w:r w:rsidRPr="00B07F91">
        <w:rPr>
          <w:color w:val="000000"/>
          <w:sz w:val="28"/>
        </w:rPr>
        <w:t>: - Здравствуйте, дети! Вы, наверное, думаете сейчас, почему в волше</w:t>
      </w:r>
      <w:r w:rsidRPr="00B07F91">
        <w:rPr>
          <w:color w:val="000000"/>
          <w:sz w:val="28"/>
        </w:rPr>
        <w:t>б</w:t>
      </w:r>
      <w:r w:rsidRPr="00B07F91">
        <w:rPr>
          <w:color w:val="000000"/>
          <w:sz w:val="28"/>
        </w:rPr>
        <w:t>ную страну вас поведу именно я? Вы сами ответите на этот вопрос, когда придет время.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Воспитатель:</w:t>
      </w:r>
      <w:r w:rsidRPr="00B07F91">
        <w:rPr>
          <w:color w:val="000000"/>
          <w:sz w:val="28"/>
        </w:rPr>
        <w:t> - Я думаю, уважаемая Копеечка, что наши дети сами все поймут уже во время путешествия. Ведь мы старшие дошкольники, и уже очень грамотные во многих отношениях.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Копеечка:</w:t>
      </w:r>
      <w:r w:rsidRPr="00B07F91">
        <w:rPr>
          <w:color w:val="000000"/>
          <w:sz w:val="28"/>
        </w:rPr>
        <w:t> - Ну что же, посмотрим. А теперь зажмурились крепко-крепко </w:t>
      </w:r>
      <w:r w:rsidRPr="00B07F91">
        <w:rPr>
          <w:i/>
          <w:iCs/>
          <w:color w:val="000000"/>
          <w:sz w:val="28"/>
        </w:rPr>
        <w:t>(элементы зр</w:t>
      </w:r>
      <w:r w:rsidRPr="00B07F91">
        <w:rPr>
          <w:i/>
          <w:iCs/>
          <w:color w:val="000000"/>
          <w:sz w:val="28"/>
        </w:rPr>
        <w:t>и</w:t>
      </w:r>
      <w:r w:rsidRPr="00B07F91">
        <w:rPr>
          <w:i/>
          <w:iCs/>
          <w:color w:val="000000"/>
          <w:sz w:val="28"/>
        </w:rPr>
        <w:t>тельной гимнастики)</w:t>
      </w:r>
      <w:r w:rsidRPr="00B07F91">
        <w:rPr>
          <w:color w:val="000000"/>
          <w:sz w:val="28"/>
        </w:rPr>
        <w:t>, открыли глаза, посмотрели направо, налево, вверх и вниз – только глазки смотрят, не вертите головой, а то у нас ничего не получится – и быстро-быстро п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моргали. Закройте глаза руками. Ну-ка, путник, не ленись, в сказку дверь пр</w:t>
      </w:r>
      <w:r w:rsidRPr="00B07F91">
        <w:rPr>
          <w:color w:val="000000"/>
          <w:sz w:val="28"/>
        </w:rPr>
        <w:t>и</w:t>
      </w:r>
      <w:r w:rsidRPr="00B07F91">
        <w:rPr>
          <w:color w:val="000000"/>
          <w:sz w:val="28"/>
        </w:rPr>
        <w:t>отворись!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07F91">
        <w:rPr>
          <w:b/>
          <w:bCs/>
          <w:color w:val="000000"/>
          <w:sz w:val="28"/>
        </w:rPr>
        <w:t>2.Организационно-поисковый</w:t>
      </w:r>
      <w:r w:rsidRPr="00B07F91">
        <w:rPr>
          <w:i/>
          <w:iCs/>
          <w:color w:val="000000"/>
          <w:sz w:val="28"/>
        </w:rPr>
        <w:t> </w:t>
      </w:r>
      <w:r w:rsidRPr="00B07F91">
        <w:rPr>
          <w:b/>
          <w:bCs/>
          <w:color w:val="000000"/>
          <w:sz w:val="28"/>
        </w:rPr>
        <w:t>этап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 xml:space="preserve">Воспитатель: (Чтение отрывка из сказки </w:t>
      </w:r>
      <w:proofErr w:type="spellStart"/>
      <w:r w:rsidRPr="00B07F91">
        <w:rPr>
          <w:i/>
          <w:iCs/>
          <w:color w:val="000000"/>
          <w:sz w:val="28"/>
        </w:rPr>
        <w:t>К.И.Чуковского</w:t>
      </w:r>
      <w:proofErr w:type="spellEnd"/>
      <w:r w:rsidRPr="00B07F91">
        <w:rPr>
          <w:i/>
          <w:iCs/>
          <w:color w:val="000000"/>
          <w:sz w:val="28"/>
        </w:rPr>
        <w:t xml:space="preserve"> «</w:t>
      </w:r>
      <w:proofErr w:type="spellStart"/>
      <w:r w:rsidRPr="00B07F91">
        <w:rPr>
          <w:i/>
          <w:iCs/>
          <w:color w:val="000000"/>
          <w:sz w:val="28"/>
        </w:rPr>
        <w:t>Федорино</w:t>
      </w:r>
      <w:proofErr w:type="spellEnd"/>
      <w:r w:rsidRPr="00B07F91">
        <w:rPr>
          <w:i/>
          <w:iCs/>
          <w:color w:val="000000"/>
          <w:sz w:val="28"/>
        </w:rPr>
        <w:t xml:space="preserve"> горе»)</w:t>
      </w:r>
      <w:r w:rsidRPr="00B07F91">
        <w:rPr>
          <w:color w:val="000000"/>
          <w:sz w:val="28"/>
        </w:rPr>
        <w:t> 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B07F91">
        <w:rPr>
          <w:color w:val="000000"/>
          <w:sz w:val="28"/>
        </w:rPr>
        <w:lastRenderedPageBreak/>
        <w:t>Скачет сито по полям,</w:t>
      </w:r>
      <w:r w:rsidRPr="00B07F91">
        <w:rPr>
          <w:color w:val="000000"/>
          <w:sz w:val="28"/>
        </w:rPr>
        <w:br/>
        <w:t>А корыто по лугам.</w:t>
      </w:r>
      <w:r w:rsidRPr="00B07F91">
        <w:rPr>
          <w:color w:val="000000"/>
          <w:sz w:val="28"/>
        </w:rPr>
        <w:br/>
        <w:t>За лопатою метла,</w:t>
      </w:r>
      <w:r w:rsidRPr="00B07F91">
        <w:rPr>
          <w:color w:val="000000"/>
          <w:sz w:val="28"/>
        </w:rPr>
        <w:br/>
        <w:t>Вдоль по улице пошла.</w:t>
      </w:r>
      <w:r w:rsidRPr="00B07F91">
        <w:rPr>
          <w:color w:val="000000"/>
          <w:sz w:val="28"/>
        </w:rPr>
        <w:br/>
        <w:t>И помчались по улице ножи:</w:t>
      </w:r>
      <w:r w:rsidRPr="00B07F91">
        <w:rPr>
          <w:color w:val="000000"/>
          <w:sz w:val="28"/>
        </w:rPr>
        <w:br/>
        <w:t>«Эй, держи, держи, держи, держи, держи!»</w:t>
      </w:r>
      <w:r w:rsidRPr="00B07F91">
        <w:rPr>
          <w:color w:val="000000"/>
          <w:sz w:val="28"/>
        </w:rPr>
        <w:br/>
        <w:t>И кастрюля на бегу,</w:t>
      </w:r>
      <w:r w:rsidRPr="00B07F91">
        <w:rPr>
          <w:color w:val="000000"/>
          <w:sz w:val="28"/>
        </w:rPr>
        <w:br/>
        <w:t>Закричала утюгу:</w:t>
      </w:r>
      <w:r w:rsidRPr="00B07F91">
        <w:rPr>
          <w:color w:val="000000"/>
          <w:sz w:val="28"/>
        </w:rPr>
        <w:br/>
        <w:t>«Я бегу, бегу, бегу,</w:t>
      </w:r>
      <w:r w:rsidRPr="00B07F91">
        <w:rPr>
          <w:color w:val="000000"/>
          <w:sz w:val="28"/>
        </w:rPr>
        <w:br/>
        <w:t>Удержаться не могу!»</w:t>
      </w:r>
      <w:r w:rsidRPr="00B07F91">
        <w:rPr>
          <w:color w:val="000000"/>
          <w:sz w:val="28"/>
        </w:rPr>
        <w:br/>
        <w:t>Вот и чайник за кофейником бежит,</w:t>
      </w:r>
      <w:r w:rsidRPr="00B07F91">
        <w:rPr>
          <w:color w:val="000000"/>
          <w:sz w:val="28"/>
        </w:rPr>
        <w:br/>
        <w:t>Тараторит, тараторит, дребезжит...</w:t>
      </w:r>
      <w:r w:rsidRPr="00B07F91">
        <w:rPr>
          <w:color w:val="000000"/>
          <w:sz w:val="28"/>
        </w:rPr>
        <w:br/>
        <w:t>… А за ними блюдца, блюдца -</w:t>
      </w:r>
      <w:r w:rsidRPr="00B07F91">
        <w:rPr>
          <w:color w:val="000000"/>
          <w:sz w:val="28"/>
        </w:rPr>
        <w:br/>
      </w:r>
      <w:proofErr w:type="spellStart"/>
      <w:r w:rsidRPr="00B07F91">
        <w:rPr>
          <w:color w:val="000000"/>
          <w:sz w:val="28"/>
        </w:rPr>
        <w:t>Дзынь</w:t>
      </w:r>
      <w:proofErr w:type="spellEnd"/>
      <w:r w:rsidRPr="00B07F91">
        <w:rPr>
          <w:color w:val="000000"/>
          <w:sz w:val="28"/>
        </w:rPr>
        <w:t xml:space="preserve">-ля-ля! </w:t>
      </w:r>
      <w:proofErr w:type="spellStart"/>
      <w:r w:rsidRPr="00B07F91">
        <w:rPr>
          <w:color w:val="000000"/>
          <w:sz w:val="28"/>
        </w:rPr>
        <w:t>Дзынь</w:t>
      </w:r>
      <w:proofErr w:type="spellEnd"/>
      <w:r w:rsidRPr="00B07F91">
        <w:rPr>
          <w:color w:val="000000"/>
          <w:sz w:val="28"/>
        </w:rPr>
        <w:t>-ля-ля!</w:t>
      </w:r>
      <w:r w:rsidRPr="00B07F91">
        <w:rPr>
          <w:color w:val="000000"/>
          <w:sz w:val="28"/>
        </w:rPr>
        <w:br/>
        <w:t>Вдоль по улице несутся -</w:t>
      </w:r>
      <w:r w:rsidRPr="00B07F91">
        <w:rPr>
          <w:color w:val="000000"/>
          <w:sz w:val="28"/>
        </w:rPr>
        <w:br/>
      </w:r>
      <w:proofErr w:type="spellStart"/>
      <w:r w:rsidRPr="00B07F91">
        <w:rPr>
          <w:color w:val="000000"/>
          <w:sz w:val="28"/>
        </w:rPr>
        <w:t>Дзынь</w:t>
      </w:r>
      <w:proofErr w:type="spellEnd"/>
      <w:r w:rsidRPr="00B07F91">
        <w:rPr>
          <w:color w:val="000000"/>
          <w:sz w:val="28"/>
        </w:rPr>
        <w:t xml:space="preserve">-ля-ля! </w:t>
      </w:r>
      <w:proofErr w:type="spellStart"/>
      <w:r w:rsidRPr="00B07F91">
        <w:rPr>
          <w:color w:val="000000"/>
          <w:sz w:val="28"/>
        </w:rPr>
        <w:t>Дзынь</w:t>
      </w:r>
      <w:proofErr w:type="spellEnd"/>
      <w:r w:rsidRPr="00B07F91">
        <w:rPr>
          <w:color w:val="000000"/>
          <w:sz w:val="28"/>
        </w:rPr>
        <w:t>-ля-ля!</w:t>
      </w:r>
      <w:r w:rsidRPr="00B07F91">
        <w:rPr>
          <w:color w:val="000000"/>
          <w:sz w:val="28"/>
        </w:rPr>
        <w:br/>
        <w:t xml:space="preserve">На стаканы - </w:t>
      </w:r>
      <w:proofErr w:type="spellStart"/>
      <w:r w:rsidRPr="00B07F91">
        <w:rPr>
          <w:color w:val="000000"/>
          <w:sz w:val="28"/>
        </w:rPr>
        <w:t>дзынь</w:t>
      </w:r>
      <w:proofErr w:type="spellEnd"/>
      <w:r w:rsidRPr="00B07F91">
        <w:rPr>
          <w:color w:val="000000"/>
          <w:sz w:val="28"/>
        </w:rPr>
        <w:t>!- натыкаются,</w:t>
      </w:r>
      <w:r w:rsidRPr="00B07F91">
        <w:rPr>
          <w:color w:val="000000"/>
          <w:sz w:val="28"/>
        </w:rPr>
        <w:br/>
        <w:t xml:space="preserve">И стаканы - </w:t>
      </w:r>
      <w:proofErr w:type="spellStart"/>
      <w:r w:rsidRPr="00B07F91">
        <w:rPr>
          <w:color w:val="000000"/>
          <w:sz w:val="28"/>
        </w:rPr>
        <w:t>дзынь</w:t>
      </w:r>
      <w:proofErr w:type="spellEnd"/>
      <w:r w:rsidRPr="00B07F91">
        <w:rPr>
          <w:color w:val="000000"/>
          <w:sz w:val="28"/>
        </w:rPr>
        <w:t>!- разбиваются.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color w:val="000000"/>
          <w:sz w:val="28"/>
        </w:rPr>
        <w:t>- Дети, из какой сказки этот отрывок? </w:t>
      </w:r>
      <w:r w:rsidRPr="00B07F91">
        <w:rPr>
          <w:i/>
          <w:iCs/>
          <w:color w:val="000000"/>
          <w:sz w:val="28"/>
        </w:rPr>
        <w:t>(Ответы детей).</w:t>
      </w:r>
      <w:r w:rsidRPr="00B07F91">
        <w:rPr>
          <w:color w:val="000000"/>
          <w:sz w:val="28"/>
        </w:rPr>
        <w:t> - Правильно, а вот и сама бабушка Федора.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Федора (ребенок):</w:t>
      </w:r>
      <w:r w:rsidRPr="00B07F91">
        <w:rPr>
          <w:color w:val="000000"/>
          <w:sz w:val="28"/>
        </w:rPr>
        <w:t> - Ой, горе мне, горе! Ой, села бы я за стол,</w:t>
      </w:r>
      <w:r w:rsidRPr="00B07F91">
        <w:rPr>
          <w:color w:val="000000"/>
          <w:sz w:val="28"/>
        </w:rPr>
        <w:br/>
        <w:t>Да стол за ворота ушёл.</w:t>
      </w:r>
      <w:r w:rsidRPr="00B07F91">
        <w:rPr>
          <w:color w:val="000000"/>
          <w:sz w:val="28"/>
        </w:rPr>
        <w:br/>
        <w:t>Ох, сварила бы я себе щи,</w:t>
      </w:r>
      <w:r w:rsidRPr="00B07F91">
        <w:rPr>
          <w:color w:val="000000"/>
          <w:sz w:val="28"/>
        </w:rPr>
        <w:br/>
        <w:t>Да кастрюлю, поди, поищи!</w:t>
      </w:r>
      <w:r w:rsidRPr="00B07F91">
        <w:rPr>
          <w:color w:val="000000"/>
          <w:sz w:val="28"/>
        </w:rPr>
        <w:br/>
        <w:t>И чашки ушли, и стаканы,</w:t>
      </w:r>
      <w:r w:rsidRPr="00B07F91">
        <w:rPr>
          <w:color w:val="000000"/>
          <w:sz w:val="28"/>
        </w:rPr>
        <w:br/>
        <w:t>Остались одни тараканы.</w:t>
      </w:r>
      <w:r w:rsidRPr="00B07F91">
        <w:rPr>
          <w:color w:val="000000"/>
          <w:sz w:val="28"/>
        </w:rPr>
        <w:br/>
        <w:t>Ой, горе Федоре,</w:t>
      </w:r>
      <w:r w:rsidRPr="00B07F91">
        <w:rPr>
          <w:color w:val="000000"/>
          <w:sz w:val="28"/>
        </w:rPr>
        <w:br/>
        <w:t>Горе! </w:t>
      </w:r>
      <w:r w:rsidRPr="00B07F91">
        <w:rPr>
          <w:i/>
          <w:iCs/>
          <w:color w:val="000000"/>
          <w:sz w:val="28"/>
        </w:rPr>
        <w:t>(Плачет)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Воспитатель:</w:t>
      </w:r>
      <w:r w:rsidRPr="00B07F91">
        <w:rPr>
          <w:color w:val="000000"/>
          <w:sz w:val="28"/>
        </w:rPr>
        <w:t> - Дети, поможем Федоре Егоровне. Объясните, за что на нее обиделась п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суда? </w:t>
      </w:r>
      <w:r w:rsidRPr="00B07F91">
        <w:rPr>
          <w:i/>
          <w:iCs/>
          <w:color w:val="000000"/>
          <w:sz w:val="28"/>
        </w:rPr>
        <w:t>(Ответы детей)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Федора:</w:t>
      </w:r>
      <w:r w:rsidRPr="00B07F91">
        <w:rPr>
          <w:color w:val="000000"/>
          <w:sz w:val="28"/>
        </w:rPr>
        <w:t> - Спасибо вам, ребята! Уж не буду, уж не буду</w:t>
      </w:r>
      <w:r w:rsidRPr="00B07F91">
        <w:rPr>
          <w:color w:val="000000"/>
          <w:sz w:val="28"/>
        </w:rPr>
        <w:br/>
        <w:t>Я посуду обижать.</w:t>
      </w:r>
      <w:r w:rsidRPr="00B07F91">
        <w:rPr>
          <w:color w:val="000000"/>
          <w:sz w:val="28"/>
        </w:rPr>
        <w:br/>
        <w:t>Буду, буду я посуду,</w:t>
      </w:r>
      <w:r w:rsidRPr="00B07F91">
        <w:rPr>
          <w:color w:val="000000"/>
          <w:sz w:val="28"/>
        </w:rPr>
        <w:br/>
        <w:t>И любить и уважать! </w:t>
      </w:r>
      <w:r w:rsidRPr="00B07F91">
        <w:rPr>
          <w:i/>
          <w:iCs/>
          <w:color w:val="000000"/>
          <w:sz w:val="28"/>
        </w:rPr>
        <w:t>(Прощается и уходит)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Воспитатель:</w:t>
      </w:r>
      <w:r w:rsidRPr="00B07F91">
        <w:rPr>
          <w:color w:val="000000"/>
          <w:sz w:val="28"/>
        </w:rPr>
        <w:t> - До свидания, бабушка Федора, мы рады, что смогли помочь. Погодите, детвора, по-моему, к нам еще кто-то идет.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Входит Грязнуля (ребенок):</w:t>
      </w:r>
      <w:r w:rsidRPr="00B07F91">
        <w:rPr>
          <w:color w:val="000000"/>
          <w:sz w:val="28"/>
        </w:rPr>
        <w:t> Одеяло убежало, </w:t>
      </w:r>
      <w:r w:rsidRPr="00B07F91">
        <w:rPr>
          <w:color w:val="000000"/>
          <w:sz w:val="28"/>
        </w:rPr>
        <w:br/>
        <w:t>Улетела простыня, </w:t>
      </w:r>
      <w:r w:rsidRPr="00B07F91">
        <w:rPr>
          <w:color w:val="000000"/>
          <w:sz w:val="28"/>
        </w:rPr>
        <w:br/>
        <w:t>И подушка, </w:t>
      </w:r>
      <w:r w:rsidRPr="00B07F91">
        <w:rPr>
          <w:color w:val="000000"/>
          <w:sz w:val="28"/>
        </w:rPr>
        <w:br/>
        <w:t>Как лягушка, </w:t>
      </w:r>
      <w:r w:rsidRPr="00B07F91">
        <w:rPr>
          <w:color w:val="000000"/>
          <w:sz w:val="28"/>
        </w:rPr>
        <w:br/>
        <w:t>Ускакала от меня. </w:t>
      </w:r>
      <w:r w:rsidRPr="00B07F91">
        <w:rPr>
          <w:color w:val="000000"/>
          <w:sz w:val="28"/>
        </w:rPr>
        <w:br/>
        <w:t>Я за свечку, </w:t>
      </w:r>
      <w:r w:rsidRPr="00B07F91">
        <w:rPr>
          <w:color w:val="000000"/>
          <w:sz w:val="28"/>
        </w:rPr>
        <w:br/>
        <w:t>Свечка — в печку! </w:t>
      </w:r>
      <w:r w:rsidRPr="00B07F91">
        <w:rPr>
          <w:color w:val="000000"/>
          <w:sz w:val="28"/>
        </w:rPr>
        <w:br/>
        <w:t>Я за книжку, </w:t>
      </w:r>
      <w:r w:rsidRPr="00B07F91">
        <w:rPr>
          <w:color w:val="000000"/>
          <w:sz w:val="28"/>
        </w:rPr>
        <w:br/>
        <w:t>Та — бежать, </w:t>
      </w:r>
      <w:r w:rsidRPr="00B07F91">
        <w:rPr>
          <w:color w:val="000000"/>
          <w:sz w:val="28"/>
        </w:rPr>
        <w:br/>
      </w:r>
      <w:r w:rsidRPr="00B07F91">
        <w:rPr>
          <w:color w:val="000000"/>
          <w:sz w:val="28"/>
        </w:rPr>
        <w:lastRenderedPageBreak/>
        <w:t>И вприпрыжку, </w:t>
      </w:r>
      <w:r w:rsidRPr="00B07F91">
        <w:rPr>
          <w:color w:val="000000"/>
          <w:sz w:val="28"/>
        </w:rPr>
        <w:br/>
        <w:t xml:space="preserve">Под кровать! Что такое, </w:t>
      </w:r>
      <w:proofErr w:type="gramStart"/>
      <w:r w:rsidRPr="00B07F91">
        <w:rPr>
          <w:color w:val="000000"/>
          <w:sz w:val="28"/>
        </w:rPr>
        <w:t>Что</w:t>
      </w:r>
      <w:proofErr w:type="gramEnd"/>
      <w:r w:rsidRPr="00B07F91">
        <w:rPr>
          <w:color w:val="000000"/>
          <w:sz w:val="28"/>
        </w:rPr>
        <w:t xml:space="preserve"> случилось? </w:t>
      </w:r>
      <w:r w:rsidRPr="00B07F91">
        <w:rPr>
          <w:color w:val="000000"/>
          <w:sz w:val="28"/>
        </w:rPr>
        <w:br/>
        <w:t>Отчего же -  </w:t>
      </w:r>
      <w:r w:rsidRPr="00B07F91">
        <w:rPr>
          <w:color w:val="000000"/>
          <w:sz w:val="28"/>
        </w:rPr>
        <w:br/>
        <w:t>Всё кругом, </w:t>
      </w:r>
      <w:r w:rsidRPr="00B07F91">
        <w:rPr>
          <w:color w:val="000000"/>
          <w:sz w:val="28"/>
        </w:rPr>
        <w:br/>
        <w:t>Завертелось, </w:t>
      </w:r>
      <w:r w:rsidRPr="00B07F91">
        <w:rPr>
          <w:color w:val="000000"/>
          <w:sz w:val="28"/>
        </w:rPr>
        <w:br/>
        <w:t>Закружилось, </w:t>
      </w:r>
      <w:r w:rsidRPr="00B07F91">
        <w:rPr>
          <w:color w:val="000000"/>
          <w:sz w:val="28"/>
        </w:rPr>
        <w:br/>
        <w:t>И помчалось колесом?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Воспитатель:</w:t>
      </w:r>
      <w:r w:rsidRPr="00B07F91">
        <w:rPr>
          <w:color w:val="000000"/>
          <w:sz w:val="28"/>
        </w:rPr>
        <w:t> - Дети, из какой сказки этот мальчик и почему от него убежали все в</w:t>
      </w:r>
      <w:r w:rsidRPr="00B07F91">
        <w:rPr>
          <w:color w:val="000000"/>
          <w:sz w:val="28"/>
        </w:rPr>
        <w:t>е</w:t>
      </w:r>
      <w:r w:rsidRPr="00B07F91">
        <w:rPr>
          <w:color w:val="000000"/>
          <w:sz w:val="28"/>
        </w:rPr>
        <w:t>щи? </w:t>
      </w:r>
      <w:r w:rsidRPr="00B07F91">
        <w:rPr>
          <w:i/>
          <w:iCs/>
          <w:color w:val="000000"/>
          <w:sz w:val="28"/>
        </w:rPr>
        <w:t>(Ответы детей)</w:t>
      </w:r>
      <w:r w:rsidRPr="00B07F91">
        <w:rPr>
          <w:color w:val="000000"/>
          <w:sz w:val="28"/>
        </w:rPr>
        <w:t>. - Да, вы абсолютно правы. Но еще вещи могут обидеться, если и</w:t>
      </w:r>
      <w:r w:rsidRPr="00B07F91">
        <w:rPr>
          <w:color w:val="000000"/>
          <w:sz w:val="28"/>
        </w:rPr>
        <w:t>с</w:t>
      </w:r>
      <w:r w:rsidRPr="00B07F91">
        <w:rPr>
          <w:color w:val="000000"/>
          <w:sz w:val="28"/>
        </w:rPr>
        <w:t>пользовать их не по назначению. Например, что произойдет, если колоть орехи фарфор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вой статуэткой? Правильно, она раз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бьется. Давайте-ка мы сейчас проверим, насколько хорошо вы знаете предн</w:t>
      </w:r>
      <w:r w:rsidRPr="00B07F91">
        <w:rPr>
          <w:color w:val="000000"/>
          <w:sz w:val="28"/>
        </w:rPr>
        <w:t>а</w:t>
      </w:r>
      <w:r w:rsidRPr="00B07F91">
        <w:rPr>
          <w:color w:val="000000"/>
          <w:sz w:val="28"/>
        </w:rPr>
        <w:t>значение вещей. Но сначала проведем физкультминутку.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Физкультминутка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color w:val="000000"/>
          <w:sz w:val="28"/>
        </w:rPr>
        <w:t xml:space="preserve">Раз - согнуться, разогнуться, </w:t>
      </w:r>
      <w:proofErr w:type="gramStart"/>
      <w:r w:rsidRPr="00B07F91">
        <w:rPr>
          <w:color w:val="000000"/>
          <w:sz w:val="28"/>
        </w:rPr>
        <w:t>Два</w:t>
      </w:r>
      <w:proofErr w:type="gramEnd"/>
      <w:r w:rsidRPr="00B07F91">
        <w:rPr>
          <w:color w:val="000000"/>
          <w:sz w:val="28"/>
        </w:rPr>
        <w:t xml:space="preserve"> - нагнуться, потянуться, Три - в ладоши три хлопка, Г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ловою три кивка, На четыре - руки шире, Пять, шесть - тихо сесть.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</w:rPr>
      </w:pP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Д/игра «Для чего нужны эти предметы (вещи)?»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</w:rPr>
      </w:pP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Воспитатель:</w:t>
      </w:r>
      <w:r w:rsidRPr="00B07F91">
        <w:rPr>
          <w:color w:val="000000"/>
          <w:sz w:val="28"/>
        </w:rPr>
        <w:t> - Молодцы! Может, вы вспомните и назовете других литер</w:t>
      </w:r>
      <w:r w:rsidRPr="00B07F91">
        <w:rPr>
          <w:color w:val="000000"/>
          <w:sz w:val="28"/>
        </w:rPr>
        <w:t>а</w:t>
      </w:r>
      <w:r w:rsidRPr="00B07F91">
        <w:rPr>
          <w:color w:val="000000"/>
          <w:sz w:val="28"/>
        </w:rPr>
        <w:t>турных героев, которых обижали их хозяева? </w:t>
      </w:r>
      <w:r w:rsidRPr="00B07F91">
        <w:rPr>
          <w:i/>
          <w:iCs/>
          <w:color w:val="000000"/>
          <w:sz w:val="28"/>
        </w:rPr>
        <w:t xml:space="preserve">(Предполагаемые ответы детей: стихотворения </w:t>
      </w:r>
      <w:proofErr w:type="spellStart"/>
      <w:r w:rsidRPr="00B07F91">
        <w:rPr>
          <w:i/>
          <w:iCs/>
          <w:color w:val="000000"/>
          <w:sz w:val="28"/>
        </w:rPr>
        <w:t>А.Л.Барто</w:t>
      </w:r>
      <w:proofErr w:type="spellEnd"/>
      <w:r w:rsidRPr="00B07F91">
        <w:rPr>
          <w:i/>
          <w:iCs/>
          <w:color w:val="000000"/>
          <w:sz w:val="28"/>
        </w:rPr>
        <w:t xml:space="preserve"> «Игрушки» - Мишка, Зайка и т.п.)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Входит Книга-инвалид:</w:t>
      </w:r>
      <w:r w:rsidRPr="00B07F91">
        <w:rPr>
          <w:color w:val="000000"/>
          <w:sz w:val="28"/>
        </w:rPr>
        <w:t> - Здравствуйте, дети! Вы меня узнали?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Воспитатель:</w:t>
      </w:r>
      <w:r w:rsidRPr="00B07F91">
        <w:rPr>
          <w:color w:val="000000"/>
          <w:sz w:val="28"/>
        </w:rPr>
        <w:t> - Что с тобой произошло?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Книга:</w:t>
      </w:r>
      <w:r w:rsidRPr="00B07F91">
        <w:rPr>
          <w:color w:val="000000"/>
          <w:sz w:val="28"/>
        </w:rPr>
        <w:t> - У меня был друг – Гриша Скворцов. Сначала он со мной дружил, а потом совсем забыл. Стал листы вырывать и каракули рисовать. И мне стало так обидно, что я решила от него уйти. Пусть попробует жить без меня.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 xml:space="preserve">Воспитатель: - </w:t>
      </w:r>
      <w:r w:rsidRPr="00B07F91">
        <w:rPr>
          <w:color w:val="000000"/>
          <w:sz w:val="28"/>
        </w:rPr>
        <w:t>Дети, как вы думаете, можно прожить без книг? Нет. Книги учат нас, из них мы узнаем много интересного. Знаете, сколько труда вложено в книгу? Писатель пр</w:t>
      </w:r>
      <w:r w:rsidRPr="00B07F91">
        <w:rPr>
          <w:color w:val="000000"/>
          <w:sz w:val="28"/>
        </w:rPr>
        <w:t>и</w:t>
      </w:r>
      <w:r w:rsidRPr="00B07F91">
        <w:rPr>
          <w:color w:val="000000"/>
          <w:sz w:val="28"/>
        </w:rPr>
        <w:t>думывает и записывает истории, сказки, рассказы; художник рисует красочные иллюстр</w:t>
      </w:r>
      <w:r w:rsidRPr="00B07F91">
        <w:rPr>
          <w:color w:val="000000"/>
          <w:sz w:val="28"/>
        </w:rPr>
        <w:t>а</w:t>
      </w:r>
      <w:r w:rsidRPr="00B07F91">
        <w:rPr>
          <w:color w:val="000000"/>
          <w:sz w:val="28"/>
        </w:rPr>
        <w:t>ции; в типографии печатают текст, делают переплет. Много людей трудится над тем, чт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бы к вам в руки попала яркая, интересная книга. Тоже можно сказать об игрушках, и о многих других вещах.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color w:val="000000"/>
          <w:sz w:val="28"/>
        </w:rPr>
        <w:t>Давайте уточним, как нужно обращаться с вещами и поч</w:t>
      </w:r>
      <w:r w:rsidRPr="00B07F91">
        <w:rPr>
          <w:color w:val="000000"/>
          <w:sz w:val="28"/>
        </w:rPr>
        <w:t>е</w:t>
      </w:r>
      <w:r w:rsidRPr="00B07F91">
        <w:rPr>
          <w:color w:val="000000"/>
          <w:sz w:val="28"/>
        </w:rPr>
        <w:t>му. </w:t>
      </w:r>
      <w:r w:rsidRPr="00B07F91">
        <w:rPr>
          <w:i/>
          <w:iCs/>
          <w:color w:val="000000"/>
          <w:sz w:val="28"/>
        </w:rPr>
        <w:t>(Высказывания детей)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 (обобщает ответы детей):</w:t>
      </w:r>
      <w:r w:rsidRPr="00B07F91">
        <w:rPr>
          <w:color w:val="000000"/>
          <w:sz w:val="28"/>
        </w:rPr>
        <w:t> - Я абсолютно с вами согласна. В каждую рук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творную вещь вложен огромный труд. Более того, каждая вещь имеет свою стоимость. Что это значит? Люди, которые трудятся над создан</w:t>
      </w:r>
      <w:r w:rsidRPr="00B07F91">
        <w:rPr>
          <w:color w:val="000000"/>
          <w:sz w:val="28"/>
        </w:rPr>
        <w:t>и</w:t>
      </w:r>
      <w:r w:rsidRPr="00B07F91">
        <w:rPr>
          <w:color w:val="000000"/>
          <w:sz w:val="28"/>
        </w:rPr>
        <w:t>ем вещей, получают деньги за свою работу (заработную плату), и мы с вами, когда приобретаем эту вещь в магазине – платим деньги (цена вещи). Видите, как безнравственно поступают те дети, которые ломают и портят вещи. Они не ценят ни труд людей, создавших вещь, ни труд своих родителей, к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 xml:space="preserve">торые трудились, зарабатывая деньги, чтобы купить эту самую вещь своему сыночку или дочке. Если беречь вещи, относиться к ним бережно – они будут долго и </w:t>
      </w:r>
      <w:r w:rsidRPr="00B07F91">
        <w:rPr>
          <w:color w:val="000000"/>
          <w:sz w:val="28"/>
        </w:rPr>
        <w:lastRenderedPageBreak/>
        <w:t>преданно нам служить, а на сэкономленные деньги мо</w:t>
      </w:r>
      <w:r w:rsidRPr="00B07F91">
        <w:rPr>
          <w:color w:val="000000"/>
          <w:sz w:val="28"/>
        </w:rPr>
        <w:t>ж</w:t>
      </w:r>
      <w:r w:rsidRPr="00B07F91">
        <w:rPr>
          <w:color w:val="000000"/>
          <w:sz w:val="28"/>
        </w:rPr>
        <w:t>но приобрести другие красивые и новые вещи, или съездить всей семьей на отдых. А теперь ответьте: так почему же в Страну Обиже</w:t>
      </w:r>
      <w:r w:rsidRPr="00B07F91">
        <w:rPr>
          <w:color w:val="000000"/>
          <w:sz w:val="28"/>
        </w:rPr>
        <w:t>н</w:t>
      </w:r>
      <w:r w:rsidRPr="00B07F91">
        <w:rPr>
          <w:color w:val="000000"/>
          <w:sz w:val="28"/>
        </w:rPr>
        <w:t>ных вещей нас отвела именно Копеечка? (Ответы детей) Да, верно. А знаете ли вы, что существует множество пословиц и поговорок о деньгах: Копейка рубль бережет. Мал з</w:t>
      </w:r>
      <w:r w:rsidRPr="00B07F91">
        <w:rPr>
          <w:color w:val="000000"/>
          <w:sz w:val="28"/>
        </w:rPr>
        <w:t>о</w:t>
      </w:r>
      <w:r w:rsidRPr="00B07F91">
        <w:rPr>
          <w:color w:val="000000"/>
          <w:sz w:val="28"/>
        </w:rPr>
        <w:t>лотник, да дорог. </w:t>
      </w:r>
      <w:r w:rsidRPr="00B07F91">
        <w:rPr>
          <w:i/>
          <w:iCs/>
          <w:color w:val="000000"/>
          <w:sz w:val="28"/>
        </w:rPr>
        <w:t>(Воспитатель объясняет детям смысл пословиц)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rPr>
          <w:bCs/>
          <w:i/>
          <w:sz w:val="28"/>
        </w:rPr>
      </w:pP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rPr>
          <w:i/>
          <w:sz w:val="28"/>
        </w:rPr>
      </w:pPr>
      <w:r w:rsidRPr="00B07F91">
        <w:rPr>
          <w:bCs/>
          <w:i/>
          <w:sz w:val="28"/>
        </w:rPr>
        <w:t>Д/ игра: «Кому что подарим»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</w:rPr>
      </w:pP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i/>
          <w:iCs/>
          <w:color w:val="000000"/>
          <w:sz w:val="28"/>
        </w:rPr>
        <w:t>Воспитатель предлагает детям пересмотреть игрушки в игровом уголке, привести их в порядок, подклеить книги, которые в этом нуждаются. </w:t>
      </w:r>
      <w:r w:rsidRPr="00B07F91">
        <w:rPr>
          <w:color w:val="000000"/>
          <w:sz w:val="28"/>
        </w:rPr>
        <w:br/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b/>
          <w:bCs/>
          <w:color w:val="000000"/>
          <w:sz w:val="28"/>
        </w:rPr>
        <w:t>3. Рефлексивно-корригирующий этап</w:t>
      </w:r>
    </w:p>
    <w:p w:rsidR="00B07F91" w:rsidRPr="00B07F91" w:rsidRDefault="00B07F91" w:rsidP="00B07F9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07F91">
        <w:rPr>
          <w:b/>
          <w:bCs/>
          <w:color w:val="000000"/>
          <w:sz w:val="28"/>
        </w:rPr>
        <w:t xml:space="preserve">Вопросы: - </w:t>
      </w:r>
      <w:r w:rsidRPr="00B07F91">
        <w:rPr>
          <w:color w:val="000000"/>
          <w:sz w:val="28"/>
        </w:rPr>
        <w:t xml:space="preserve">Чем мы с вами сегодня занимались? О чем говорили? Что </w:t>
      </w:r>
      <w:bookmarkStart w:id="0" w:name="_GoBack"/>
      <w:bookmarkEnd w:id="0"/>
      <w:r w:rsidRPr="00B07F91">
        <w:rPr>
          <w:color w:val="000000"/>
          <w:sz w:val="28"/>
        </w:rPr>
        <w:t>понр</w:t>
      </w:r>
      <w:r w:rsidRPr="00B07F91">
        <w:rPr>
          <w:color w:val="000000"/>
          <w:sz w:val="28"/>
        </w:rPr>
        <w:t>а</w:t>
      </w:r>
      <w:r w:rsidRPr="00B07F91">
        <w:rPr>
          <w:color w:val="000000"/>
          <w:sz w:val="28"/>
        </w:rPr>
        <w:t>вилось? Что было сложным? О чем расскажете дома? Оцените свою работу на занятии.</w:t>
      </w:r>
    </w:p>
    <w:p w:rsidR="00B07F91" w:rsidRPr="00B07F91" w:rsidRDefault="00B07F91" w:rsidP="00B07F91">
      <w:pPr>
        <w:rPr>
          <w:rFonts w:cs="Times New Roman"/>
          <w:i w:val="0"/>
          <w:szCs w:val="24"/>
        </w:rPr>
      </w:pPr>
      <w:r w:rsidRPr="00B07F91">
        <w:rPr>
          <w:rFonts w:cs="Times New Roman"/>
          <w:i w:val="0"/>
          <w:szCs w:val="24"/>
        </w:rPr>
        <w:t xml:space="preserve"> </w:t>
      </w:r>
    </w:p>
    <w:p w:rsidR="004834F1" w:rsidRPr="00B07F91" w:rsidRDefault="004834F1">
      <w:pPr>
        <w:rPr>
          <w:sz w:val="32"/>
        </w:rPr>
      </w:pPr>
    </w:p>
    <w:sectPr w:rsidR="004834F1" w:rsidRPr="00B0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91"/>
    <w:rsid w:val="004834F1"/>
    <w:rsid w:val="00B07F91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F9C6-1978-478E-971B-53672D3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1"/>
    <w:pPr>
      <w:spacing w:after="0" w:line="240" w:lineRule="auto"/>
    </w:pPr>
    <w:rPr>
      <w:rFonts w:ascii="Times New Roman" w:eastAsia="Times New Roman" w:hAnsi="Times New Roman" w:cs="Arial"/>
      <w:i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47DD"/>
    <w:pPr>
      <w:widowControl w:val="0"/>
      <w:autoSpaceDE w:val="0"/>
      <w:autoSpaceDN w:val="0"/>
    </w:pPr>
    <w:rPr>
      <w:rFonts w:cs="Times New Roman"/>
      <w:i w:val="0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F147DD"/>
    <w:rPr>
      <w:b/>
      <w:bCs/>
    </w:rPr>
  </w:style>
  <w:style w:type="paragraph" w:styleId="a4">
    <w:name w:val="No Spacing"/>
    <w:uiPriority w:val="1"/>
    <w:qFormat/>
    <w:rsid w:val="00F147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4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a6">
    <w:name w:val="Normal (Web)"/>
    <w:basedOn w:val="a"/>
    <w:rsid w:val="00B07F91"/>
    <w:pPr>
      <w:spacing w:before="100" w:beforeAutospacing="1" w:after="100" w:afterAutospacing="1"/>
    </w:pPr>
    <w:rPr>
      <w:rFonts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2023-02-02T12:12:00Z</dcterms:created>
  <dcterms:modified xsi:type="dcterms:W3CDTF">2023-02-02T12:14:00Z</dcterms:modified>
</cp:coreProperties>
</file>